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01944" w14:textId="6337A797" w:rsidR="008A58B6" w:rsidRPr="00E07E6D" w:rsidRDefault="004575F2" w:rsidP="00684D9E">
      <w:pPr>
        <w:pStyle w:val="BodyText"/>
        <w:ind w:right="527"/>
        <w:jc w:val="center"/>
        <w:rPr>
          <w:rFonts w:ascii="Calibri Light" w:hAnsi="Calibri Light" w:cs="Calibri Light"/>
          <w:color w:val="000000" w:themeColor="text1"/>
        </w:rPr>
      </w:pPr>
      <w:r w:rsidRPr="00F746F8">
        <w:rPr>
          <w:rFonts w:ascii="Calibri Light" w:hAnsi="Calibri Light" w:cs="Calibri Light"/>
        </w:rPr>
        <w:t>KVIETIMAS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SUTEIKTI</w:t>
      </w:r>
      <w:r w:rsidRPr="00F746F8">
        <w:rPr>
          <w:rFonts w:ascii="Calibri Light" w:hAnsi="Calibri Light" w:cs="Calibri Light"/>
          <w:spacing w:val="-12"/>
        </w:rPr>
        <w:t xml:space="preserve"> </w:t>
      </w:r>
      <w:r w:rsidRPr="00F746F8">
        <w:rPr>
          <w:rFonts w:ascii="Calibri Light" w:hAnsi="Calibri Light" w:cs="Calibri Light"/>
        </w:rPr>
        <w:t>RINKOS</w:t>
      </w:r>
      <w:r w:rsidRPr="00F746F8">
        <w:rPr>
          <w:rFonts w:ascii="Calibri Light" w:hAnsi="Calibri Light" w:cs="Calibri Light"/>
          <w:spacing w:val="-11"/>
        </w:rPr>
        <w:t xml:space="preserve"> </w:t>
      </w:r>
      <w:r w:rsidRPr="00F746F8">
        <w:rPr>
          <w:rFonts w:ascii="Calibri Light" w:hAnsi="Calibri Light" w:cs="Calibri Light"/>
        </w:rPr>
        <w:t>KO</w:t>
      </w:r>
      <w:r w:rsidR="00E07E6D">
        <w:rPr>
          <w:rFonts w:ascii="Calibri Light" w:hAnsi="Calibri Light" w:cs="Calibri Light"/>
        </w:rPr>
        <w:t>NSULTACIJĄ</w:t>
      </w:r>
    </w:p>
    <w:p w14:paraId="6CB62708" w14:textId="77777777" w:rsidR="008A58B6" w:rsidRDefault="008A58B6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p w14:paraId="016ADF5E" w14:textId="0DB45F42" w:rsidR="00684D9E" w:rsidRPr="00023A3D" w:rsidRDefault="0034708F" w:rsidP="00023A3D">
      <w:pPr>
        <w:spacing w:before="3" w:after="1"/>
        <w:ind w:firstLine="720"/>
        <w:jc w:val="both"/>
        <w:rPr>
          <w:rFonts w:ascii="Calibri Light" w:hAnsi="Calibri Light" w:cs="Calibri Light"/>
          <w:bCs/>
          <w:color w:val="000000" w:themeColor="text1"/>
          <w:sz w:val="24"/>
        </w:rPr>
      </w:pPr>
      <w:r w:rsidRPr="0034708F">
        <w:rPr>
          <w:rFonts w:ascii="Calibri Light" w:hAnsi="Calibri Light" w:cs="Calibri Light"/>
          <w:bCs/>
          <w:color w:val="000000" w:themeColor="text1"/>
          <w:sz w:val="24"/>
        </w:rPr>
        <w:t>Akcinė bendrovė „Klaipėdos vanduo“ (toliau – Perkantysis subjektas) prašo nepriklausomus ekspertus, institucijas ir rinkos dalyvius (toliau – Dalyviai) teikti konsultacijas Perkančiojo subjekto vykdomoje Rinkos konsultacijos procedūroje dėl planuojamo pirkimo</w:t>
      </w:r>
    </w:p>
    <w:p w14:paraId="5355DB62" w14:textId="77777777" w:rsidR="00684D9E" w:rsidRPr="00E07E6D" w:rsidRDefault="00684D9E">
      <w:pPr>
        <w:spacing w:before="3" w:after="1"/>
        <w:rPr>
          <w:rFonts w:ascii="Calibri Light" w:hAnsi="Calibri Light" w:cs="Calibri Light"/>
          <w:b/>
          <w:color w:val="000000" w:themeColor="text1"/>
          <w:sz w:val="24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6"/>
        <w:gridCol w:w="7514"/>
      </w:tblGrid>
      <w:tr w:rsidR="008A58B6" w:rsidRPr="00881AD4" w14:paraId="685D9EC8" w14:textId="77777777" w:rsidTr="00881AD4">
        <w:trPr>
          <w:trHeight w:val="489"/>
        </w:trPr>
        <w:tc>
          <w:tcPr>
            <w:tcW w:w="2696" w:type="dxa"/>
          </w:tcPr>
          <w:p w14:paraId="23045C3D" w14:textId="63212F46" w:rsidR="008A58B6" w:rsidRPr="00881AD4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81AD4">
              <w:rPr>
                <w:rFonts w:ascii="Calibri Light" w:hAnsi="Calibri Light" w:cs="Calibri Light"/>
                <w:b/>
                <w:sz w:val="24"/>
                <w:szCs w:val="24"/>
              </w:rPr>
              <w:t>Pirkimo objektas</w:t>
            </w:r>
          </w:p>
        </w:tc>
        <w:tc>
          <w:tcPr>
            <w:tcW w:w="7514" w:type="dxa"/>
          </w:tcPr>
          <w:p w14:paraId="4B2BBF7B" w14:textId="2727415B" w:rsidR="008A58B6" w:rsidRPr="00496972" w:rsidRDefault="00496972" w:rsidP="00496972">
            <w:pPr>
              <w:jc w:val="center"/>
              <w:rPr>
                <w:rFonts w:ascii="Calibri Light" w:hAnsi="Calibri Light" w:cs="Calibri Light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2059B4">
              <w:rPr>
                <w:rFonts w:ascii="Calibri Light" w:hAnsi="Calibri Light" w:cs="Calibri Light"/>
                <w:b/>
                <w:bCs/>
                <w:caps/>
                <w:color w:val="000000" w:themeColor="text1"/>
                <w:sz w:val="24"/>
                <w:szCs w:val="24"/>
              </w:rPr>
              <w:t>Vandenvietės Nr. 1 (aeracijos) automatinės valdymo, elektros ir duomenų rinkimo sistemų modernizavimo darbai</w:t>
            </w:r>
          </w:p>
        </w:tc>
      </w:tr>
      <w:tr w:rsidR="00881AD4" w:rsidRPr="00F746F8" w14:paraId="2F320B01" w14:textId="77777777" w:rsidTr="00881AD4">
        <w:trPr>
          <w:trHeight w:val="2963"/>
        </w:trPr>
        <w:tc>
          <w:tcPr>
            <w:tcW w:w="2696" w:type="dxa"/>
          </w:tcPr>
          <w:p w14:paraId="08A645D8" w14:textId="10A1B190" w:rsidR="00881AD4" w:rsidRPr="00F746F8" w:rsidRDefault="00881AD4">
            <w:pPr>
              <w:pStyle w:val="TableParagraph"/>
              <w:ind w:right="446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konsultacijos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paskirtis</w:t>
            </w:r>
          </w:p>
        </w:tc>
        <w:tc>
          <w:tcPr>
            <w:tcW w:w="7514" w:type="dxa"/>
          </w:tcPr>
          <w:p w14:paraId="2E8BC071" w14:textId="0D69C89A" w:rsidR="00881AD4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asirengti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irkimui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ir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iki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irkimo pradžios informuoti rinkos dalyvius bei kitus suinteresuotus asmenis</w:t>
            </w:r>
            <w:r w:rsidRPr="00023A3D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apie ketinamą ateityje vykdyti </w:t>
            </w:r>
            <w:r>
              <w:rPr>
                <w:rFonts w:ascii="Calibri Light" w:hAnsi="Calibri Light" w:cs="Calibri Light"/>
                <w:sz w:val="24"/>
              </w:rPr>
              <w:t>p</w:t>
            </w:r>
            <w:r w:rsidRPr="00F746F8">
              <w:rPr>
                <w:rFonts w:ascii="Calibri Light" w:hAnsi="Calibri Light" w:cs="Calibri Light"/>
                <w:sz w:val="24"/>
              </w:rPr>
              <w:t>irkimą bei sudaryti sąlygas rinkos dalyviams ir kitiems suinteresuotiems asmenims pateikti klausimus, pastabas, siūlymus</w:t>
            </w:r>
            <w:r>
              <w:rPr>
                <w:rFonts w:ascii="Calibri Light" w:hAnsi="Calibri Light" w:cs="Calibri Light"/>
                <w:sz w:val="24"/>
              </w:rPr>
              <w:t xml:space="preserve"> </w:t>
            </w:r>
            <w:r w:rsidRPr="00881AD4">
              <w:rPr>
                <w:rFonts w:ascii="Calibri Light" w:hAnsi="Calibri Light" w:cs="Calibri Light"/>
                <w:sz w:val="24"/>
              </w:rPr>
              <w:t>dėl būsimo pirkimo objekto ar kitų pirkimo vykdymo klausimų iki pirkimo pradžios.</w:t>
            </w:r>
          </w:p>
          <w:p w14:paraId="42628D03" w14:textId="77777777" w:rsidR="00881AD4" w:rsidRDefault="00881AD4" w:rsidP="00881AD4">
            <w:pPr>
              <w:pStyle w:val="TableParagraph"/>
              <w:rPr>
                <w:rFonts w:ascii="Calibri Light" w:hAnsi="Calibri Light" w:cs="Calibri Light"/>
                <w:sz w:val="24"/>
              </w:rPr>
            </w:pPr>
          </w:p>
          <w:p w14:paraId="59C87D63" w14:textId="77777777" w:rsidR="00881AD4" w:rsidRPr="00023A3D" w:rsidRDefault="00881AD4" w:rsidP="00023A3D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  <w:u w:val="single"/>
              </w:rPr>
            </w:pPr>
            <w:r w:rsidRPr="00023A3D">
              <w:rPr>
                <w:rFonts w:ascii="Calibri Light" w:hAnsi="Calibri Light" w:cs="Calibri Light"/>
                <w:sz w:val="24"/>
                <w:u w:val="single"/>
              </w:rPr>
              <w:t>Rinkos konsultacija nėra skelbimas apie Pirkimą ar išankstinis skelbimas apie Pirkimą, kartu pateikiami pirkimo dokumentai nėra galutiniai. Šios Rinkos konsultacijos paskelbimu dalyviai nėra kviečiami varžytis dėl Pirkimo sutarties.</w:t>
            </w:r>
          </w:p>
          <w:p w14:paraId="6DD2130F" w14:textId="2E416E86" w:rsidR="00881AD4" w:rsidRPr="00F746F8" w:rsidRDefault="00881AD4" w:rsidP="00684D9E">
            <w:pPr>
              <w:pStyle w:val="TableParagraph"/>
              <w:ind w:left="0" w:right="94"/>
              <w:rPr>
                <w:rFonts w:ascii="Calibri Light" w:hAnsi="Calibri Light" w:cs="Calibri Light"/>
                <w:sz w:val="24"/>
              </w:rPr>
            </w:pPr>
          </w:p>
        </w:tc>
      </w:tr>
      <w:tr w:rsidR="008A58B6" w:rsidRPr="00F746F8" w14:paraId="61C13C5E" w14:textId="77777777">
        <w:trPr>
          <w:trHeight w:val="1658"/>
        </w:trPr>
        <w:tc>
          <w:tcPr>
            <w:tcW w:w="2696" w:type="dxa"/>
          </w:tcPr>
          <w:p w14:paraId="6AA15B56" w14:textId="77777777" w:rsidR="008A58B6" w:rsidRPr="00F746F8" w:rsidRDefault="004575F2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3"/>
              </w:rPr>
            </w:pPr>
            <w:r w:rsidRPr="00F746F8">
              <w:rPr>
                <w:rFonts w:ascii="Calibri Light" w:hAnsi="Calibri Light" w:cs="Calibri Light"/>
                <w:b/>
                <w:sz w:val="23"/>
              </w:rPr>
              <w:t>Klausimų, pastabų ir (ar) pasiūlymų pateikimo</w:t>
            </w:r>
            <w:r w:rsidRPr="00F746F8">
              <w:rPr>
                <w:rFonts w:ascii="Calibri Light" w:hAnsi="Calibri Light" w:cs="Calibri Light"/>
                <w:b/>
                <w:spacing w:val="-15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terminas</w:t>
            </w:r>
            <w:r w:rsidRPr="00F746F8">
              <w:rPr>
                <w:rFonts w:ascii="Calibri Light" w:hAnsi="Calibri Light" w:cs="Calibri Light"/>
                <w:b/>
                <w:spacing w:val="-14"/>
                <w:sz w:val="23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3"/>
              </w:rPr>
              <w:t>ir pateikimo tvarka</w:t>
            </w:r>
          </w:p>
        </w:tc>
        <w:tc>
          <w:tcPr>
            <w:tcW w:w="7514" w:type="dxa"/>
          </w:tcPr>
          <w:p w14:paraId="4B39D5AC" w14:textId="77777777" w:rsidR="008A58B6" w:rsidRPr="00F746F8" w:rsidRDefault="004575F2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Klausimai, pastabos ir (ar) pasiūlymai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turi būti pateikti CVP IS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  <w:u w:val="single"/>
              </w:rPr>
              <w:t>priemonėmis.</w:t>
            </w:r>
          </w:p>
          <w:p w14:paraId="04C702C0" w14:textId="69254683" w:rsidR="008A58B6" w:rsidRPr="00F746F8" w:rsidRDefault="004575F2" w:rsidP="00F746F8">
            <w:pPr>
              <w:pStyle w:val="TableParagraph"/>
              <w:ind w:right="95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 xml:space="preserve">Dalyviai kviečiami </w:t>
            </w:r>
            <w:r w:rsidRPr="00F746F8">
              <w:rPr>
                <w:rFonts w:ascii="Calibri Light" w:hAnsi="Calibri Light" w:cs="Calibri Light"/>
                <w:b/>
                <w:sz w:val="24"/>
                <w:u w:val="single"/>
              </w:rPr>
              <w:t>ne vėliau kaip iki termino, nurodyto CVP IS</w:t>
            </w:r>
            <w:r w:rsidRPr="00F746F8">
              <w:rPr>
                <w:rFonts w:ascii="Calibri Light" w:hAnsi="Calibri Light" w:cs="Calibri Light"/>
                <w:sz w:val="24"/>
              </w:rPr>
              <w:t>, teikti klausimus, pastabas ir siūlymus dėl paskelbt</w:t>
            </w:r>
            <w:r w:rsidR="00F746F8">
              <w:rPr>
                <w:rFonts w:ascii="Calibri Light" w:hAnsi="Calibri Light" w:cs="Calibri Light"/>
                <w:sz w:val="24"/>
              </w:rPr>
              <w:t>ų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="00F746F8">
              <w:rPr>
                <w:rFonts w:ascii="Calibri Light" w:hAnsi="Calibri Light" w:cs="Calibri Light"/>
                <w:sz w:val="24"/>
              </w:rPr>
              <w:t>pirkimo dokumentų</w:t>
            </w:r>
            <w:r w:rsidRPr="00F746F8">
              <w:rPr>
                <w:rFonts w:ascii="Calibri Light" w:hAnsi="Calibri Light" w:cs="Calibri Light"/>
                <w:i/>
                <w:spacing w:val="31"/>
                <w:sz w:val="24"/>
              </w:rPr>
              <w:t xml:space="preserve"> </w:t>
            </w:r>
            <w:r w:rsidR="00FD0DEC">
              <w:rPr>
                <w:rFonts w:ascii="Calibri Light" w:hAnsi="Calibri Light" w:cs="Calibri Light"/>
                <w:sz w:val="24"/>
              </w:rPr>
              <w:t>atsakant į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Rinkos</w:t>
            </w:r>
            <w:r w:rsidRPr="00F746F8">
              <w:rPr>
                <w:rFonts w:ascii="Calibri Light" w:hAnsi="Calibri Light" w:cs="Calibri Light"/>
                <w:spacing w:val="3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>konsultacijos</w:t>
            </w:r>
            <w:r w:rsidR="00F746F8">
              <w:rPr>
                <w:rFonts w:ascii="Calibri Light" w:hAnsi="Calibri Light" w:cs="Calibri Light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</w:t>
            </w:r>
            <w:r w:rsidR="00FD0DEC">
              <w:rPr>
                <w:rFonts w:ascii="Calibri Light" w:hAnsi="Calibri Light" w:cs="Calibri Light"/>
                <w:sz w:val="24"/>
              </w:rPr>
              <w:t>e keliamus klausimus</w:t>
            </w:r>
            <w:r w:rsidRPr="00F746F8">
              <w:rPr>
                <w:rFonts w:ascii="Calibri Light" w:hAnsi="Calibri Light" w:cs="Calibri Light"/>
                <w:spacing w:val="-4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(toliau</w:t>
            </w:r>
            <w:r w:rsidRPr="00F746F8">
              <w:rPr>
                <w:rFonts w:ascii="Calibri Light" w:hAnsi="Calibri Light" w:cs="Calibri Light"/>
                <w:spacing w:val="-3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–</w:t>
            </w:r>
            <w:r w:rsidRPr="00F746F8">
              <w:rPr>
                <w:rFonts w:ascii="Calibri Light" w:hAnsi="Calibri Light" w:cs="Calibri Light"/>
                <w:spacing w:val="-2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sz w:val="24"/>
              </w:rPr>
              <w:t>Klausimynas)</w:t>
            </w:r>
            <w:r w:rsidRPr="00F746F8">
              <w:rPr>
                <w:rFonts w:ascii="Calibri Light" w:hAnsi="Calibri Light" w:cs="Calibri Light"/>
                <w:i/>
                <w:spacing w:val="-5"/>
                <w:sz w:val="24"/>
              </w:rPr>
              <w:t>.</w:t>
            </w:r>
          </w:p>
        </w:tc>
      </w:tr>
      <w:tr w:rsidR="00881AD4" w:rsidRPr="00F746F8" w14:paraId="704A9D79" w14:textId="77777777">
        <w:trPr>
          <w:trHeight w:val="1658"/>
        </w:trPr>
        <w:tc>
          <w:tcPr>
            <w:tcW w:w="2696" w:type="dxa"/>
          </w:tcPr>
          <w:p w14:paraId="00DE24CD" w14:textId="77777777" w:rsidR="00881AD4" w:rsidRPr="00F746F8" w:rsidRDefault="00881AD4" w:rsidP="00881AD4">
            <w:pPr>
              <w:pStyle w:val="TableParagraph"/>
              <w:ind w:right="640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Pateiktų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>klausimų, pastabų ir (ar)</w:t>
            </w:r>
          </w:p>
          <w:p w14:paraId="7C79AAE7" w14:textId="6536875E" w:rsidR="00881AD4" w:rsidRPr="00F746F8" w:rsidRDefault="00881AD4" w:rsidP="00881AD4">
            <w:pPr>
              <w:pStyle w:val="TableParagraph"/>
              <w:spacing w:before="1"/>
              <w:ind w:right="193"/>
              <w:jc w:val="left"/>
              <w:rPr>
                <w:rFonts w:ascii="Calibri Light" w:hAnsi="Calibri Light" w:cs="Calibri Light"/>
                <w:b/>
                <w:sz w:val="24"/>
              </w:rPr>
            </w:pPr>
            <w:r w:rsidRPr="00F746F8">
              <w:rPr>
                <w:rFonts w:ascii="Calibri Light" w:hAnsi="Calibri Light" w:cs="Calibri Light"/>
                <w:b/>
                <w:sz w:val="24"/>
              </w:rPr>
              <w:t>pasiūlymų</w:t>
            </w:r>
            <w:r w:rsidRPr="00F746F8">
              <w:rPr>
                <w:rFonts w:ascii="Calibri Light" w:hAnsi="Calibri Light" w:cs="Calibri Light"/>
                <w:b/>
                <w:spacing w:val="-15"/>
                <w:sz w:val="24"/>
              </w:rPr>
              <w:t xml:space="preserve"> </w:t>
            </w:r>
            <w:r w:rsidRPr="00F746F8">
              <w:rPr>
                <w:rFonts w:ascii="Calibri Light" w:hAnsi="Calibri Light" w:cs="Calibri Light"/>
                <w:b/>
                <w:sz w:val="24"/>
              </w:rPr>
              <w:t xml:space="preserve">nagrinėjimo </w:t>
            </w:r>
            <w:r w:rsidRPr="00F746F8">
              <w:rPr>
                <w:rFonts w:ascii="Calibri Light" w:hAnsi="Calibri Light" w:cs="Calibri Light"/>
                <w:b/>
                <w:spacing w:val="-2"/>
                <w:sz w:val="24"/>
              </w:rPr>
              <w:t>tvarka</w:t>
            </w:r>
          </w:p>
        </w:tc>
        <w:tc>
          <w:tcPr>
            <w:tcW w:w="7514" w:type="dxa"/>
          </w:tcPr>
          <w:p w14:paraId="29A91FC7" w14:textId="77777777" w:rsidR="00023A3D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>tysis subjektas</w:t>
            </w:r>
            <w:r w:rsidRPr="00F746F8">
              <w:rPr>
                <w:rFonts w:ascii="Calibri Light" w:hAnsi="Calibri Light" w:cs="Calibri Light"/>
                <w:sz w:val="24"/>
              </w:rPr>
              <w:t>, gav</w:t>
            </w:r>
            <w:r>
              <w:rPr>
                <w:rFonts w:ascii="Calibri Light" w:hAnsi="Calibri Light" w:cs="Calibri Light"/>
                <w:sz w:val="24"/>
              </w:rPr>
              <w:t xml:space="preserve">ęs </w:t>
            </w:r>
            <w:r w:rsidRPr="00F746F8">
              <w:rPr>
                <w:rFonts w:ascii="Calibri Light" w:hAnsi="Calibri Light" w:cs="Calibri Light"/>
                <w:sz w:val="24"/>
              </w:rPr>
              <w:t>pastabas ir pasiūlymus dėl paskelbtos rinkos konsultacijos, juos išnagrinės bei įvertins pateiktų pastabų ir pasiūlymų svarbą bei atitiktį 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poreikiams. </w:t>
            </w:r>
          </w:p>
          <w:p w14:paraId="6F169283" w14:textId="28FA695F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Perkan</w:t>
            </w:r>
            <w:r>
              <w:rPr>
                <w:rFonts w:ascii="Calibri Light" w:hAnsi="Calibri Light" w:cs="Calibri Light"/>
                <w:sz w:val="24"/>
              </w:rPr>
              <w:t xml:space="preserve">tysis subjektas </w:t>
            </w:r>
            <w:r w:rsidRPr="00F746F8">
              <w:rPr>
                <w:rFonts w:ascii="Calibri Light" w:hAnsi="Calibri Light" w:cs="Calibri Light"/>
                <w:sz w:val="24"/>
              </w:rPr>
              <w:t>skelbdama</w:t>
            </w:r>
            <w:r>
              <w:rPr>
                <w:rFonts w:ascii="Calibri Light" w:hAnsi="Calibri Light" w:cs="Calibri Light"/>
                <w:sz w:val="24"/>
              </w:rPr>
              <w:t>s</w:t>
            </w:r>
            <w:r w:rsidRPr="00F746F8">
              <w:rPr>
                <w:rFonts w:ascii="Calibri Light" w:hAnsi="Calibri Light" w:cs="Calibri Light"/>
                <w:sz w:val="24"/>
              </w:rPr>
              <w:t xml:space="preserve"> viešąjį pirkimą, neįsipareigoja atsižvelgti į visas pastabas ir/ar pasiūlymus.</w:t>
            </w:r>
          </w:p>
          <w:p w14:paraId="629E5C5F" w14:textId="4FFFB0BD" w:rsidR="00881AD4" w:rsidRPr="00F746F8" w:rsidRDefault="00881AD4" w:rsidP="00B34516">
            <w:pPr>
              <w:pStyle w:val="TableParagraph"/>
              <w:spacing w:line="244" w:lineRule="auto"/>
              <w:ind w:right="98"/>
              <w:rPr>
                <w:rFonts w:ascii="Calibri Light" w:hAnsi="Calibri Light" w:cs="Calibri Light"/>
                <w:sz w:val="24"/>
              </w:rPr>
            </w:pPr>
            <w:r w:rsidRPr="00F746F8">
              <w:rPr>
                <w:rFonts w:ascii="Calibri Light" w:hAnsi="Calibri Light" w:cs="Calibri Light"/>
                <w:sz w:val="24"/>
              </w:rPr>
              <w:t>Informacija apie priimtą sprendimą dėl pateiktų pastabų ir pasiūlymų gali būti paskelbta CVP IS (Perkančio</w:t>
            </w:r>
            <w:r>
              <w:rPr>
                <w:rFonts w:ascii="Calibri Light" w:hAnsi="Calibri Light" w:cs="Calibri Light"/>
                <w:sz w:val="24"/>
              </w:rPr>
              <w:t xml:space="preserve">jo subjekto </w:t>
            </w:r>
            <w:r w:rsidRPr="00F746F8">
              <w:rPr>
                <w:rFonts w:ascii="Calibri Light" w:hAnsi="Calibri Light" w:cs="Calibri Light"/>
                <w:sz w:val="24"/>
              </w:rPr>
              <w:t>sprendimu).</w:t>
            </w:r>
          </w:p>
        </w:tc>
      </w:tr>
    </w:tbl>
    <w:p w14:paraId="2A10AFC9" w14:textId="77777777" w:rsidR="008A58B6" w:rsidRPr="00F746F8" w:rsidRDefault="008A58B6">
      <w:pPr>
        <w:spacing w:line="270" w:lineRule="atLeast"/>
        <w:rPr>
          <w:rFonts w:ascii="Calibri Light" w:hAnsi="Calibri Light" w:cs="Calibri Light"/>
          <w:sz w:val="24"/>
        </w:rPr>
        <w:sectPr w:rsidR="008A58B6" w:rsidRPr="00F746F8">
          <w:headerReference w:type="default" r:id="rId6"/>
          <w:type w:val="continuous"/>
          <w:pgSz w:w="11910" w:h="16840"/>
          <w:pgMar w:top="1040" w:right="300" w:bottom="916" w:left="1160" w:header="567" w:footer="567" w:gutter="0"/>
          <w:cols w:space="1296"/>
        </w:sectPr>
      </w:pPr>
    </w:p>
    <w:p w14:paraId="0E2E0B36" w14:textId="77777777" w:rsidR="008A58B6" w:rsidRPr="00F746F8" w:rsidRDefault="008A58B6">
      <w:pPr>
        <w:spacing w:before="9"/>
        <w:rPr>
          <w:rFonts w:ascii="Calibri Light" w:hAnsi="Calibri Light" w:cs="Calibri Light"/>
          <w:b/>
          <w:sz w:val="20"/>
        </w:rPr>
      </w:pPr>
    </w:p>
    <w:p w14:paraId="2FB05FC4" w14:textId="77777777" w:rsidR="005D546F" w:rsidRDefault="00442E39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 xml:space="preserve">Pridedama: </w:t>
      </w:r>
    </w:p>
    <w:p w14:paraId="22B94817" w14:textId="5232B757" w:rsidR="004B4D48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1.</w:t>
      </w:r>
      <w:r w:rsidR="007E279F">
        <w:rPr>
          <w:rFonts w:ascii="Calibri Light" w:hAnsi="Calibri Light" w:cs="Calibri Light"/>
          <w:sz w:val="24"/>
        </w:rPr>
        <w:t>Pirkimo dokumentai</w:t>
      </w:r>
      <w:r>
        <w:rPr>
          <w:rFonts w:ascii="Calibri Light" w:hAnsi="Calibri Light" w:cs="Calibri Light"/>
          <w:sz w:val="24"/>
        </w:rPr>
        <w:t>;</w:t>
      </w:r>
    </w:p>
    <w:p w14:paraId="590081CA" w14:textId="5FC91F1E" w:rsidR="005D546F" w:rsidRDefault="005D546F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2. Klausimynas</w:t>
      </w:r>
      <w:r w:rsidR="00412983">
        <w:rPr>
          <w:rFonts w:ascii="Calibri Light" w:hAnsi="Calibri Light" w:cs="Calibri Light"/>
          <w:sz w:val="24"/>
        </w:rPr>
        <w:t>;</w:t>
      </w:r>
    </w:p>
    <w:p w14:paraId="25459A66" w14:textId="3042B97F" w:rsidR="00412983" w:rsidRDefault="00412983">
      <w:pPr>
        <w:spacing w:before="90"/>
        <w:ind w:left="542" w:right="4449"/>
        <w:rPr>
          <w:rFonts w:ascii="Calibri Light" w:hAnsi="Calibri Light" w:cs="Calibri Light"/>
          <w:sz w:val="24"/>
        </w:rPr>
      </w:pPr>
      <w:r>
        <w:rPr>
          <w:rFonts w:ascii="Calibri Light" w:hAnsi="Calibri Light" w:cs="Calibri Light"/>
          <w:sz w:val="24"/>
        </w:rPr>
        <w:t>3. Konfidencialumo pasižadėjimas.</w:t>
      </w:r>
    </w:p>
    <w:p w14:paraId="73BF2F5D" w14:textId="77777777" w:rsidR="005D546F" w:rsidRPr="00F746F8" w:rsidRDefault="005D546F" w:rsidP="005D546F">
      <w:pPr>
        <w:spacing w:before="90"/>
        <w:ind w:right="4449"/>
        <w:rPr>
          <w:rFonts w:ascii="Calibri Light" w:hAnsi="Calibri Light" w:cs="Calibri Light"/>
          <w:sz w:val="24"/>
        </w:rPr>
      </w:pPr>
    </w:p>
    <w:sectPr w:rsidR="005D546F" w:rsidRPr="00F746F8">
      <w:type w:val="continuous"/>
      <w:pgSz w:w="11910" w:h="16840"/>
      <w:pgMar w:top="1100" w:right="300" w:bottom="280" w:left="116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EA0BA" w14:textId="77777777" w:rsidR="00C82B03" w:rsidRDefault="00C82B03" w:rsidP="00881AD4">
      <w:r>
        <w:separator/>
      </w:r>
    </w:p>
  </w:endnote>
  <w:endnote w:type="continuationSeparator" w:id="0">
    <w:p w14:paraId="7BCB85FD" w14:textId="77777777" w:rsidR="00C82B03" w:rsidRDefault="00C82B03" w:rsidP="00881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5D6BA" w14:textId="77777777" w:rsidR="00C82B03" w:rsidRDefault="00C82B03" w:rsidP="00881AD4">
      <w:r>
        <w:separator/>
      </w:r>
    </w:p>
  </w:footnote>
  <w:footnote w:type="continuationSeparator" w:id="0">
    <w:p w14:paraId="507D9813" w14:textId="77777777" w:rsidR="00C82B03" w:rsidRDefault="00C82B03" w:rsidP="00881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DD31E" w14:textId="533E4B84" w:rsidR="00881AD4" w:rsidRDefault="00881AD4" w:rsidP="00881AD4">
    <w:pPr>
      <w:pStyle w:val="Header"/>
      <w:jc w:val="center"/>
    </w:pPr>
    <w:r>
      <w:rPr>
        <w:noProof/>
        <w:lang w:eastAsia="lt-LT"/>
      </w:rPr>
      <w:drawing>
        <wp:inline distT="0" distB="0" distL="0" distR="0" wp14:anchorId="74D0B8F2" wp14:editId="79086CAE">
          <wp:extent cx="2261870" cy="1353185"/>
          <wp:effectExtent l="0" t="0" r="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187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8B6"/>
    <w:rsid w:val="00023A3D"/>
    <w:rsid w:val="000303BE"/>
    <w:rsid w:val="00051DB4"/>
    <w:rsid w:val="00067F94"/>
    <w:rsid w:val="00074667"/>
    <w:rsid w:val="00144FBF"/>
    <w:rsid w:val="00175B4C"/>
    <w:rsid w:val="002955B6"/>
    <w:rsid w:val="002D0EA8"/>
    <w:rsid w:val="0034708F"/>
    <w:rsid w:val="003E48EF"/>
    <w:rsid w:val="00412983"/>
    <w:rsid w:val="00442E39"/>
    <w:rsid w:val="004575F2"/>
    <w:rsid w:val="00466ADE"/>
    <w:rsid w:val="00496972"/>
    <w:rsid w:val="004A30B6"/>
    <w:rsid w:val="004B4D48"/>
    <w:rsid w:val="00521FAE"/>
    <w:rsid w:val="00526F8F"/>
    <w:rsid w:val="00533B68"/>
    <w:rsid w:val="00533F57"/>
    <w:rsid w:val="005A3C72"/>
    <w:rsid w:val="005C6FA4"/>
    <w:rsid w:val="005D546F"/>
    <w:rsid w:val="00684D9E"/>
    <w:rsid w:val="006B5793"/>
    <w:rsid w:val="006B6690"/>
    <w:rsid w:val="00717262"/>
    <w:rsid w:val="007247BE"/>
    <w:rsid w:val="007A01D4"/>
    <w:rsid w:val="007D6C61"/>
    <w:rsid w:val="007E279F"/>
    <w:rsid w:val="00871743"/>
    <w:rsid w:val="00881AD4"/>
    <w:rsid w:val="00894381"/>
    <w:rsid w:val="008A58B6"/>
    <w:rsid w:val="008B6050"/>
    <w:rsid w:val="008E3062"/>
    <w:rsid w:val="00984CD8"/>
    <w:rsid w:val="00A44A5E"/>
    <w:rsid w:val="00B34516"/>
    <w:rsid w:val="00BB0E54"/>
    <w:rsid w:val="00C31FCF"/>
    <w:rsid w:val="00C82B03"/>
    <w:rsid w:val="00D50B7B"/>
    <w:rsid w:val="00D52C04"/>
    <w:rsid w:val="00DF0209"/>
    <w:rsid w:val="00E07E6D"/>
    <w:rsid w:val="00E77B2C"/>
    <w:rsid w:val="00E9324A"/>
    <w:rsid w:val="00E9541D"/>
    <w:rsid w:val="00EF1727"/>
    <w:rsid w:val="00F31022"/>
    <w:rsid w:val="00F62D6D"/>
    <w:rsid w:val="00F746F8"/>
    <w:rsid w:val="00FA5F53"/>
    <w:rsid w:val="00FD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25365"/>
  <w15:docId w15:val="{0555A611-6264-4EDC-A0F0-FF64D807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  <w:jc w:val="both"/>
    </w:pPr>
  </w:style>
  <w:style w:type="paragraph" w:styleId="Header">
    <w:name w:val="header"/>
    <w:basedOn w:val="Normal"/>
    <w:link w:val="Head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AD4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81AD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AD4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237</Words>
  <Characters>1768</Characters>
  <Application>Microsoft Office Word</Application>
  <DocSecurity>0</DocSecurity>
  <Lines>93</Lines>
  <Paragraphs>35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Eglė Brusokienė</cp:lastModifiedBy>
  <cp:revision>24</cp:revision>
  <dcterms:created xsi:type="dcterms:W3CDTF">2023-09-15T07:11:00Z</dcterms:created>
  <dcterms:modified xsi:type="dcterms:W3CDTF">2026-05-18T12:51:00Z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2022-09-29T00:00:00Z</vt:filetime>
  </property>
</Properties>
</file>